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2A" w:rsidRDefault="0012232A"/>
    <w:p w:rsidR="00E2650B" w:rsidRPr="00B41FD3" w:rsidRDefault="009F15C7" w:rsidP="00B41FD3">
      <w:pPr>
        <w:shd w:val="clear" w:color="auto" w:fill="FFFFFF"/>
        <w:spacing w:after="0" w:line="390" w:lineRule="atLeast"/>
        <w:jc w:val="center"/>
        <w:outlineLvl w:val="0"/>
      </w:pPr>
      <w:hyperlink r:id="rId8" w:tooltip="Canaux et Fréquences VHF Maritimes" w:history="1">
        <w:r w:rsidR="00123E0C" w:rsidRPr="00123E0C">
          <w:rPr>
            <w:rFonts w:ascii="Arial" w:eastAsia="Times New Roman" w:hAnsi="Arial" w:cs="Arial"/>
            <w:b/>
            <w:i/>
            <w:color w:val="555555"/>
            <w:spacing w:val="-15"/>
            <w:kern w:val="36"/>
            <w:sz w:val="42"/>
            <w:lang w:eastAsia="fr-FR"/>
          </w:rPr>
          <w:t xml:space="preserve">Canaux et Fréquences </w:t>
        </w:r>
        <w:r w:rsidR="00A42E36">
          <w:rPr>
            <w:rFonts w:ascii="Arial" w:eastAsia="Times New Roman" w:hAnsi="Arial" w:cs="Arial"/>
            <w:b/>
            <w:i/>
            <w:color w:val="555555"/>
            <w:spacing w:val="-15"/>
            <w:kern w:val="36"/>
            <w:sz w:val="42"/>
            <w:lang w:eastAsia="fr-FR"/>
          </w:rPr>
          <w:t>Bandes</w:t>
        </w:r>
        <w:r w:rsidR="00123E0C" w:rsidRPr="00123E0C">
          <w:rPr>
            <w:rFonts w:ascii="Arial" w:eastAsia="Times New Roman" w:hAnsi="Arial" w:cs="Arial"/>
            <w:b/>
            <w:i/>
            <w:color w:val="555555"/>
            <w:spacing w:val="-15"/>
            <w:kern w:val="36"/>
            <w:sz w:val="42"/>
            <w:lang w:eastAsia="fr-FR"/>
          </w:rPr>
          <w:t xml:space="preserve"> </w:t>
        </w:r>
        <w:r w:rsidR="00746D71">
          <w:rPr>
            <w:rFonts w:ascii="Arial" w:eastAsia="Times New Roman" w:hAnsi="Arial" w:cs="Arial"/>
            <w:b/>
            <w:i/>
            <w:color w:val="555555"/>
            <w:spacing w:val="-15"/>
            <w:kern w:val="36"/>
            <w:sz w:val="42"/>
            <w:lang w:eastAsia="fr-FR"/>
          </w:rPr>
          <w:t>Aéronautique</w:t>
        </w:r>
      </w:hyperlink>
      <w:r w:rsidR="002277D1">
        <w:rPr>
          <w:rFonts w:ascii="Arial" w:eastAsia="Times New Roman" w:hAnsi="Arial" w:cs="Arial"/>
          <w:b/>
          <w:i/>
          <w:color w:val="555555"/>
          <w:spacing w:val="-15"/>
          <w:kern w:val="36"/>
          <w:sz w:val="42"/>
          <w:lang w:eastAsia="fr-FR"/>
        </w:rPr>
        <w:t>s</w:t>
      </w:r>
      <w:r w:rsidR="00E2650B" w:rsidRPr="00E2650B">
        <w:rPr>
          <w:rFonts w:ascii="Arial" w:hAnsi="Arial" w:cs="Arial"/>
          <w:color w:val="252525"/>
          <w:sz w:val="20"/>
          <w:szCs w:val="20"/>
        </w:rPr>
        <w:t>.</w:t>
      </w:r>
    </w:p>
    <w:p w:rsidR="00E2650B" w:rsidRDefault="00E2650B" w:rsidP="00123E0C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b/>
          <w:i/>
          <w:color w:val="555555"/>
          <w:spacing w:val="-15"/>
          <w:kern w:val="36"/>
          <w:sz w:val="39"/>
          <w:szCs w:val="39"/>
          <w:lang w:eastAsia="fr-FR"/>
        </w:rPr>
      </w:pPr>
    </w:p>
    <w:p w:rsidR="00BE30F9" w:rsidRPr="008D0ECC" w:rsidRDefault="0017356B" w:rsidP="008D0ECC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</w:pPr>
      <w:r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  <w:t>Exemples f</w:t>
      </w:r>
      <w:r w:rsidR="00B41FD3"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  <w:t>réquences essentielles en France</w:t>
      </w:r>
      <w:r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  <w:t>.</w:t>
      </w:r>
    </w:p>
    <w:p w:rsidR="00BE30F9" w:rsidRPr="0017356B" w:rsidRDefault="00BE30F9" w:rsidP="00B41FD3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16"/>
          <w:szCs w:val="16"/>
          <w:shd w:val="clear" w:color="auto" w:fill="FFFFFF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5670"/>
      </w:tblGrid>
      <w:tr w:rsidR="00B41FD3" w:rsidRPr="0017356B" w:rsidTr="00C77D37">
        <w:trPr>
          <w:jc w:val="center"/>
        </w:trPr>
        <w:tc>
          <w:tcPr>
            <w:tcW w:w="29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E30F9" w:rsidRPr="00A4642C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  <w:shd w:val="clear" w:color="auto" w:fill="FFFFFF"/>
              </w:rPr>
            </w:pPr>
          </w:p>
          <w:p w:rsidR="00B41FD3" w:rsidRPr="00A4642C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  <w:shd w:val="clear" w:color="auto" w:fill="FFFFFF"/>
              </w:rPr>
            </w:pPr>
            <w:r w:rsidRPr="00A4642C"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  <w:shd w:val="clear" w:color="auto" w:fill="FFFFFF"/>
              </w:rPr>
              <w:t>URGENCE</w:t>
            </w:r>
          </w:p>
        </w:tc>
        <w:tc>
          <w:tcPr>
            <w:tcW w:w="567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0F9" w:rsidRPr="00A4642C" w:rsidRDefault="00BE30F9" w:rsidP="00B41FD3">
            <w:pPr>
              <w:pStyle w:val="Sansinterligne"/>
              <w:jc w:val="center"/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</w:rPr>
            </w:pPr>
          </w:p>
          <w:p w:rsidR="00B41FD3" w:rsidRPr="00A4642C" w:rsidRDefault="00B41FD3" w:rsidP="00B41FD3">
            <w:pPr>
              <w:pStyle w:val="Sansinterligne"/>
              <w:jc w:val="center"/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  <w:shd w:val="clear" w:color="auto" w:fill="FFFFFF"/>
              </w:rPr>
            </w:pPr>
            <w:r w:rsidRPr="00A4642C"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</w:rPr>
              <w:t>121.500</w:t>
            </w:r>
            <w:r w:rsidRPr="00A4642C"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  <w:shd w:val="clear" w:color="auto" w:fill="FFFFFF"/>
              </w:rPr>
              <w:t xml:space="preserve"> - </w:t>
            </w:r>
            <w:r w:rsidRPr="00A4642C">
              <w:rPr>
                <w:rStyle w:val="lev"/>
                <w:rFonts w:ascii="Arial" w:hAnsi="Arial" w:cs="Arial"/>
                <w:bCs w:val="0"/>
                <w:color w:val="C45911" w:themeColor="accent2" w:themeShade="BF"/>
                <w:sz w:val="20"/>
                <w:szCs w:val="20"/>
              </w:rPr>
              <w:t>243.000</w:t>
            </w:r>
          </w:p>
        </w:tc>
      </w:tr>
      <w:tr w:rsidR="00B41FD3" w:rsidTr="00C77D37">
        <w:trPr>
          <w:jc w:val="center"/>
        </w:trPr>
        <w:tc>
          <w:tcPr>
            <w:tcW w:w="2991" w:type="dxa"/>
            <w:tcBorders>
              <w:left w:val="single" w:sz="4" w:space="0" w:color="A6A6A6" w:themeColor="background1" w:themeShade="A6"/>
            </w:tcBorders>
          </w:tcPr>
          <w:p w:rsidR="00BE30F9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1FD3" w:rsidRPr="00F565C7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AIR-AIR</w:t>
            </w:r>
          </w:p>
        </w:tc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B41FD3" w:rsidRPr="00F565C7" w:rsidRDefault="00B41FD3" w:rsidP="00BE30F9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123.500</w:t>
            </w:r>
          </w:p>
        </w:tc>
      </w:tr>
      <w:tr w:rsidR="00B41FD3" w:rsidTr="00C77D37">
        <w:trPr>
          <w:jc w:val="center"/>
        </w:trPr>
        <w:tc>
          <w:tcPr>
            <w:tcW w:w="2991" w:type="dxa"/>
            <w:tcBorders>
              <w:left w:val="single" w:sz="4" w:space="0" w:color="A6A6A6" w:themeColor="background1" w:themeShade="A6"/>
            </w:tcBorders>
          </w:tcPr>
          <w:p w:rsidR="00BE30F9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1FD3" w:rsidRPr="00F565C7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PILOTE-PILOTE</w:t>
            </w:r>
          </w:p>
        </w:tc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B41FD3" w:rsidRPr="00F565C7" w:rsidRDefault="00B41FD3" w:rsidP="00B41FD3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123.450</w:t>
            </w:r>
          </w:p>
        </w:tc>
      </w:tr>
      <w:tr w:rsidR="00B41FD3" w:rsidTr="00C77D37">
        <w:trPr>
          <w:jc w:val="center"/>
        </w:trPr>
        <w:tc>
          <w:tcPr>
            <w:tcW w:w="2991" w:type="dxa"/>
            <w:tcBorders>
              <w:left w:val="single" w:sz="4" w:space="0" w:color="A6A6A6" w:themeColor="background1" w:themeShade="A6"/>
            </w:tcBorders>
          </w:tcPr>
          <w:p w:rsidR="00BE30F9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1FD3" w:rsidRPr="00F565C7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ULM-PARA</w:t>
            </w:r>
          </w:p>
        </w:tc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B41FD3" w:rsidRPr="00F565C7" w:rsidRDefault="00B41FD3" w:rsidP="00B41FD3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123.400</w:t>
            </w:r>
          </w:p>
        </w:tc>
      </w:tr>
      <w:tr w:rsidR="00B41FD3" w:rsidTr="00C77D37">
        <w:trPr>
          <w:jc w:val="center"/>
        </w:trPr>
        <w:tc>
          <w:tcPr>
            <w:tcW w:w="2991" w:type="dxa"/>
            <w:tcBorders>
              <w:left w:val="single" w:sz="4" w:space="0" w:color="A6A6A6" w:themeColor="background1" w:themeShade="A6"/>
            </w:tcBorders>
          </w:tcPr>
          <w:p w:rsidR="00BE30F9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1FD3" w:rsidRPr="00F565C7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CONTROLE MILITAIRE</w:t>
            </w:r>
          </w:p>
        </w:tc>
        <w:tc>
          <w:tcPr>
            <w:tcW w:w="5670" w:type="dxa"/>
            <w:tcBorders>
              <w:right w:val="single" w:sz="4" w:space="0" w:color="A6A6A6" w:themeColor="background1" w:themeShade="A6"/>
            </w:tcBorders>
          </w:tcPr>
          <w:p w:rsidR="00B41FD3" w:rsidRPr="00F565C7" w:rsidRDefault="00B41FD3" w:rsidP="00B41FD3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119.700</w:t>
            </w:r>
          </w:p>
        </w:tc>
      </w:tr>
      <w:tr w:rsidR="00B41FD3" w:rsidTr="00C77D37">
        <w:trPr>
          <w:jc w:val="center"/>
        </w:trPr>
        <w:tc>
          <w:tcPr>
            <w:tcW w:w="299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0F9" w:rsidRDefault="00BE30F9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1FD3" w:rsidRPr="00F565C7" w:rsidRDefault="00B41FD3" w:rsidP="0017356B">
            <w:pPr>
              <w:pStyle w:val="Sansinterligne"/>
              <w:jc w:val="center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VOL LIBRE en FM-N</w:t>
            </w:r>
          </w:p>
        </w:tc>
        <w:tc>
          <w:tcPr>
            <w:tcW w:w="567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1FD3" w:rsidRDefault="00B41FD3" w:rsidP="00B41FD3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65C7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143.9875</w:t>
            </w:r>
          </w:p>
          <w:p w:rsidR="00BE30F9" w:rsidRPr="00F565C7" w:rsidRDefault="00BE30F9" w:rsidP="00B41FD3">
            <w:pPr>
              <w:shd w:val="clear" w:color="auto" w:fill="FFFFFF"/>
              <w:spacing w:line="390" w:lineRule="atLeast"/>
              <w:jc w:val="center"/>
              <w:outlineLvl w:val="0"/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8D0ECC" w:rsidRPr="008D0ECC" w:rsidRDefault="008D0ECC" w:rsidP="008D0ECC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</w:pPr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 xml:space="preserve">Il existe beaucoup d'autres fréquences, tout dépend de votre situation </w:t>
      </w:r>
      <w:proofErr w:type="spellStart"/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>géographiqueet</w:t>
      </w:r>
      <w:proofErr w:type="spellEnd"/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 xml:space="preserve"> du type d'antenne que vous utilisez.</w:t>
      </w:r>
    </w:p>
    <w:p w:rsidR="008D0ECC" w:rsidRPr="008D0ECC" w:rsidRDefault="008D0ECC" w:rsidP="008D0ECC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</w:pPr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 xml:space="preserve">Nous vous conseillons l'antenne </w:t>
      </w:r>
      <w:proofErr w:type="spellStart"/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>ground</w:t>
      </w:r>
      <w:proofErr w:type="spellEnd"/>
      <w:r w:rsidRPr="008D0ECC">
        <w:rPr>
          <w:rStyle w:val="lev"/>
          <w:rFonts w:ascii="Arial" w:hAnsi="Arial" w:cs="Arial"/>
          <w:b w:val="0"/>
          <w:color w:val="555555"/>
          <w:sz w:val="16"/>
          <w:szCs w:val="16"/>
          <w:shd w:val="clear" w:color="auto" w:fill="FFFFFF"/>
        </w:rPr>
        <w:t>-plane, facile à construire et assez performante.</w:t>
      </w:r>
    </w:p>
    <w:p w:rsidR="00926222" w:rsidRDefault="00926222" w:rsidP="0017356B">
      <w:pPr>
        <w:shd w:val="clear" w:color="auto" w:fill="FFFFFF"/>
        <w:spacing w:after="0" w:line="390" w:lineRule="atLeast"/>
        <w:outlineLvl w:val="0"/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</w:pPr>
    </w:p>
    <w:p w:rsidR="00B41FD3" w:rsidRPr="00E2650B" w:rsidRDefault="00B41FD3" w:rsidP="00B41FD3">
      <w:p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0"/>
          <w:szCs w:val="20"/>
        </w:rPr>
      </w:pPr>
      <w:r w:rsidRPr="00E2650B">
        <w:rPr>
          <w:rFonts w:ascii="Arial" w:hAnsi="Arial" w:cs="Arial"/>
          <w:color w:val="252525"/>
          <w:sz w:val="20"/>
          <w:szCs w:val="20"/>
        </w:rPr>
        <w:t>(</w:t>
      </w:r>
      <w:r w:rsidRPr="00E2650B">
        <w:rPr>
          <w:rFonts w:ascii="Arial" w:hAnsi="Arial" w:cs="Arial"/>
          <w:b/>
          <w:bCs/>
          <w:color w:val="252525"/>
          <w:sz w:val="20"/>
          <w:szCs w:val="20"/>
        </w:rPr>
        <w:t>R</w:t>
      </w:r>
      <w:r w:rsidRPr="00E2650B">
        <w:rPr>
          <w:rFonts w:ascii="Arial" w:hAnsi="Arial" w:cs="Arial"/>
          <w:color w:val="252525"/>
          <w:sz w:val="20"/>
          <w:szCs w:val="20"/>
        </w:rPr>
        <w:t>) : Radiocommunications aéronautiques le long des</w:t>
      </w:r>
      <w:r w:rsidRPr="00E2650B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E2650B">
        <w:rPr>
          <w:rFonts w:ascii="Arial" w:hAnsi="Arial" w:cs="Arial"/>
          <w:color w:val="252525"/>
          <w:sz w:val="20"/>
          <w:szCs w:val="20"/>
        </w:rPr>
        <w:t>routes aériennes, des</w:t>
      </w:r>
      <w:r w:rsidRPr="00E2650B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E2650B">
        <w:rPr>
          <w:rFonts w:ascii="Arial" w:hAnsi="Arial" w:cs="Arial"/>
          <w:color w:val="252525"/>
          <w:sz w:val="20"/>
          <w:szCs w:val="20"/>
        </w:rPr>
        <w:t>couloirs aériens.</w:t>
      </w:r>
    </w:p>
    <w:p w:rsidR="00B41FD3" w:rsidRDefault="00B41FD3" w:rsidP="00B41FD3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i/>
          <w:color w:val="555555"/>
          <w:sz w:val="28"/>
          <w:szCs w:val="28"/>
          <w:shd w:val="clear" w:color="auto" w:fill="FFFFFF"/>
        </w:rPr>
      </w:pPr>
      <w:r w:rsidRPr="00E2650B">
        <w:rPr>
          <w:rFonts w:ascii="Arial" w:hAnsi="Arial" w:cs="Arial"/>
          <w:color w:val="252525"/>
          <w:sz w:val="20"/>
          <w:szCs w:val="20"/>
        </w:rPr>
        <w:t>(</w:t>
      </w:r>
      <w:r w:rsidRPr="00E2650B">
        <w:rPr>
          <w:rFonts w:ascii="Arial" w:hAnsi="Arial" w:cs="Arial"/>
          <w:b/>
          <w:bCs/>
          <w:color w:val="252525"/>
          <w:sz w:val="20"/>
          <w:szCs w:val="20"/>
        </w:rPr>
        <w:t>OR</w:t>
      </w:r>
      <w:r w:rsidRPr="00E2650B">
        <w:rPr>
          <w:rFonts w:ascii="Arial" w:hAnsi="Arial" w:cs="Arial"/>
          <w:color w:val="252525"/>
          <w:sz w:val="20"/>
          <w:szCs w:val="20"/>
        </w:rPr>
        <w:t>) : Radiocommunications aéronautiques hors des</w:t>
      </w:r>
      <w:r w:rsidRPr="00E2650B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E2650B">
        <w:rPr>
          <w:rFonts w:ascii="Arial" w:hAnsi="Arial" w:cs="Arial"/>
          <w:color w:val="252525"/>
          <w:sz w:val="20"/>
          <w:szCs w:val="20"/>
        </w:rPr>
        <w:t>routes aériennes, hors des</w:t>
      </w:r>
      <w:r w:rsidRPr="00E2650B"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 w:rsidRPr="00E2650B">
        <w:rPr>
          <w:rFonts w:ascii="Arial" w:hAnsi="Arial" w:cs="Arial"/>
          <w:color w:val="252525"/>
          <w:sz w:val="20"/>
          <w:szCs w:val="20"/>
        </w:rPr>
        <w:t>couloirs aériens</w:t>
      </w:r>
    </w:p>
    <w:p w:rsidR="00A4642C" w:rsidRDefault="00A4642C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30036F" w:rsidRDefault="00746D71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Sous-bandes Hectométrique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="00844901"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 w:rsidR="00A42E36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KHz</w:t>
      </w:r>
    </w:p>
    <w:p w:rsidR="0017356B" w:rsidRPr="00746D71" w:rsidRDefault="0017356B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p w:rsidR="0030036F" w:rsidRDefault="0030036F" w:rsidP="0030036F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608"/>
      </w:tblGrid>
      <w:tr w:rsidR="00746D71" w:rsidRPr="00746D71" w:rsidTr="00746D71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D71">
              <w:rPr>
                <w:rFonts w:ascii="Arial" w:hAnsi="Arial" w:cs="Arial"/>
                <w:b/>
                <w:sz w:val="24"/>
                <w:szCs w:val="24"/>
              </w:rPr>
              <w:t>Fréquences</w:t>
            </w:r>
          </w:p>
        </w:tc>
        <w:tc>
          <w:tcPr>
            <w:tcW w:w="7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D71">
              <w:rPr>
                <w:rFonts w:ascii="Arial" w:hAnsi="Arial" w:cs="Arial"/>
                <w:b/>
                <w:sz w:val="24"/>
                <w:szCs w:val="24"/>
              </w:rPr>
              <w:t>Utilisations. Mode en</w:t>
            </w:r>
            <w:r w:rsidRPr="00746D7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46D71">
              <w:rPr>
                <w:rFonts w:ascii="Arial" w:hAnsi="Arial" w:cs="Arial"/>
                <w:b/>
                <w:bCs/>
                <w:sz w:val="24"/>
                <w:szCs w:val="24"/>
              </w:rPr>
              <w:t>USB</w:t>
            </w:r>
            <w:r w:rsidRPr="00746D7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46D71">
              <w:rPr>
                <w:rFonts w:ascii="Arial" w:hAnsi="Arial" w:cs="Arial"/>
                <w:b/>
                <w:sz w:val="24"/>
                <w:szCs w:val="24"/>
              </w:rPr>
              <w:t>(J3E) avec une puissance de</w:t>
            </w:r>
            <w:r w:rsidRPr="00746D7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46D71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 W</w:t>
            </w:r>
            <w:r w:rsidRPr="00746D7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46D71">
              <w:rPr>
                <w:rFonts w:ascii="Arial" w:hAnsi="Arial" w:cs="Arial"/>
                <w:b/>
                <w:sz w:val="24"/>
                <w:szCs w:val="24"/>
              </w:rPr>
              <w:t>depuis les aéronefs, canaux aux pas de</w:t>
            </w:r>
            <w:r w:rsidRPr="00746D7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746D71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kHz</w:t>
            </w:r>
            <w:r w:rsidRPr="00746D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46D71" w:rsidTr="00746D71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</w:t>
            </w:r>
          </w:p>
        </w:tc>
        <w:tc>
          <w:tcPr>
            <w:tcW w:w="7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Fréquence de détresse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et d'appel en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mer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(avec dégagement d'interconnexion air/mer sur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Style w:val="nowrap"/>
                <w:rFonts w:ascii="Arial" w:hAnsi="Arial" w:cs="Arial"/>
                <w:color w:val="000000"/>
              </w:rPr>
              <w:t>3 023 kHz</w:t>
            </w:r>
            <w:r w:rsidRPr="00746D71">
              <w:rPr>
                <w:rFonts w:ascii="Arial" w:hAnsi="Arial" w:cs="Arial"/>
              </w:rPr>
              <w:t>)</w:t>
            </w:r>
          </w:p>
        </w:tc>
      </w:tr>
      <w:tr w:rsidR="00746D71" w:rsidTr="00746D71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2 850 à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Style w:val="nowrap"/>
                <w:rFonts w:ascii="Arial" w:hAnsi="Arial" w:cs="Arial"/>
                <w:color w:val="000000"/>
              </w:rPr>
              <w:t>3 020</w:t>
            </w:r>
          </w:p>
        </w:tc>
        <w:tc>
          <w:tcPr>
            <w:tcW w:w="7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Contrôle du trafic aérien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le long des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routes, des couloirs aériens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au-dessus des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parties désertiques, des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mers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et des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océans</w:t>
            </w:r>
            <w:r w:rsidR="00E2650B">
              <w:rPr>
                <w:rFonts w:ascii="Arial" w:hAnsi="Arial" w:cs="Arial"/>
              </w:rPr>
              <w:t xml:space="preserve">, </w:t>
            </w:r>
            <w:r w:rsidR="00E2650B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(</w:t>
            </w:r>
            <w:r w:rsidR="00E2650B" w:rsidRPr="00E2650B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>R</w:t>
            </w:r>
            <w:r w:rsidR="00E2650B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746D71" w:rsidTr="00746D71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</w:rPr>
            </w:pPr>
            <w:r w:rsidRPr="00746D71">
              <w:rPr>
                <w:rStyle w:val="nowrap"/>
                <w:rFonts w:ascii="Arial" w:hAnsi="Arial" w:cs="Arial"/>
                <w:color w:val="000000"/>
              </w:rPr>
              <w:t>3 023</w:t>
            </w:r>
          </w:p>
        </w:tc>
        <w:tc>
          <w:tcPr>
            <w:tcW w:w="7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Fréquence internationale d’urgence aéronautique,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Fonts w:ascii="Arial" w:hAnsi="Arial" w:cs="Arial"/>
              </w:rPr>
              <w:t>opérations de recherche et de sauvetage coordonnées, interconnexions (air/mer/terre)</w:t>
            </w:r>
          </w:p>
        </w:tc>
      </w:tr>
      <w:tr w:rsidR="00746D71" w:rsidTr="00746D71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jc w:val="center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3 026 à</w:t>
            </w:r>
            <w:r w:rsidRPr="00746D7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746D71">
              <w:rPr>
                <w:rStyle w:val="nowrap"/>
                <w:rFonts w:ascii="Arial" w:hAnsi="Arial" w:cs="Arial"/>
                <w:color w:val="000000"/>
              </w:rPr>
              <w:t>3 155</w:t>
            </w:r>
          </w:p>
        </w:tc>
        <w:tc>
          <w:tcPr>
            <w:tcW w:w="7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46D71" w:rsidRPr="00746D71" w:rsidRDefault="00746D71" w:rsidP="00746D71">
            <w:pPr>
              <w:pStyle w:val="Sansinterligne"/>
              <w:rPr>
                <w:rFonts w:ascii="Arial" w:hAnsi="Arial" w:cs="Arial"/>
              </w:rPr>
            </w:pPr>
            <w:r w:rsidRPr="00746D71">
              <w:rPr>
                <w:rFonts w:ascii="Arial" w:hAnsi="Arial" w:cs="Arial"/>
              </w:rPr>
              <w:t>Services mobiles aéronautiques régional</w:t>
            </w:r>
          </w:p>
        </w:tc>
      </w:tr>
    </w:tbl>
    <w:p w:rsidR="00345678" w:rsidRDefault="00345678" w:rsidP="00746D71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555555"/>
          <w:spacing w:val="-15"/>
          <w:kern w:val="36"/>
          <w:lang w:eastAsia="fr-FR"/>
        </w:rPr>
      </w:pPr>
    </w:p>
    <w:p w:rsidR="0017356B" w:rsidRDefault="0017356B" w:rsidP="008D0ECC">
      <w:pPr>
        <w:shd w:val="clear" w:color="auto" w:fill="FFFFFF"/>
        <w:spacing w:after="0" w:line="390" w:lineRule="atLeast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17356B" w:rsidRDefault="0017356B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746D71" w:rsidRDefault="00746D71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Sous-bandes </w:t>
      </w:r>
      <w:r w:rsidR="00CD2F29"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Déca</w:t>
      </w: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métrique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 KHz</w:t>
      </w:r>
    </w:p>
    <w:p w:rsidR="00CD2F29" w:rsidRPr="00746D71" w:rsidRDefault="00CD2F29" w:rsidP="00746D71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7328"/>
      </w:tblGrid>
      <w:tr w:rsidR="00E2650B" w:rsidRP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50B">
              <w:rPr>
                <w:rFonts w:ascii="Arial" w:hAnsi="Arial" w:cs="Arial"/>
                <w:b/>
                <w:sz w:val="24"/>
                <w:szCs w:val="24"/>
              </w:rPr>
              <w:t>Fréquences en kHz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50B">
              <w:rPr>
                <w:rFonts w:ascii="Arial" w:hAnsi="Arial" w:cs="Arial"/>
                <w:b/>
                <w:sz w:val="24"/>
                <w:szCs w:val="24"/>
              </w:rPr>
              <w:t>Utilisations. Mode en</w:t>
            </w:r>
            <w:r w:rsidRPr="00E2650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26BD4">
              <w:rPr>
                <w:rFonts w:ascii="Arial" w:hAnsi="Arial" w:cs="Arial"/>
                <w:b/>
                <w:bCs/>
                <w:sz w:val="24"/>
                <w:szCs w:val="24"/>
              </w:rPr>
              <w:t>USB</w:t>
            </w:r>
            <w:r w:rsidRPr="00E2650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E2650B">
              <w:rPr>
                <w:rFonts w:ascii="Arial" w:hAnsi="Arial" w:cs="Arial"/>
                <w:b/>
                <w:sz w:val="24"/>
                <w:szCs w:val="24"/>
              </w:rPr>
              <w:t>(J3E) avec une puissance de</w:t>
            </w:r>
            <w:r w:rsidRPr="00E2650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E2650B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200 </w:t>
            </w:r>
            <w:r w:rsidRPr="00826BD4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Pr="00E2650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E2650B">
              <w:rPr>
                <w:rFonts w:ascii="Arial" w:hAnsi="Arial" w:cs="Arial"/>
                <w:b/>
                <w:sz w:val="24"/>
                <w:szCs w:val="24"/>
              </w:rPr>
              <w:t>depuis les aéronefs, canaux aux pas de</w:t>
            </w:r>
            <w:r w:rsidRPr="00E2650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E2650B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kHz</w:t>
            </w:r>
            <w:r w:rsidRPr="00E265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3 400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3 500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4 650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4 700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4 700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4 750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5 480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5 677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Style w:val="nowrap"/>
                <w:rFonts w:ascii="Arial" w:hAnsi="Arial" w:cs="Arial"/>
                <w:color w:val="000000"/>
              </w:rPr>
              <w:t>5 680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Fréquence internationale d’</w:t>
            </w:r>
            <w:r w:rsidRPr="00826BD4">
              <w:rPr>
                <w:rFonts w:ascii="Arial" w:hAnsi="Arial" w:cs="Arial"/>
              </w:rPr>
              <w:t>urgence aéronautique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opérations de recherche et de sauvetage coordonnées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5 683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5 730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6 525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6 685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6 685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6 765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8 815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8 965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8 965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9 040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10 005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10 100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11 175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11 275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11 275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11 400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13 200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13 260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13 260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13 360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15 010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15 100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17 900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17 970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  <w:p w:rsidR="008D0ECC" w:rsidRPr="00E2650B" w:rsidRDefault="008D0ECC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lastRenderedPageBreak/>
              <w:t>17 970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18 030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Services aéronautiques internationaux, compagnies, communications entre les aéronefs,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VOLMET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21 924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22 000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 du trafic aérien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moyen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et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long courrier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Fonts w:ascii="Arial" w:hAnsi="Arial" w:cs="Arial"/>
              </w:rPr>
              <w:t>le long des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routes, des couloirs aériens</w:t>
            </w:r>
            <w:r w:rsidRPr="00E2650B">
              <w:rPr>
                <w:rFonts w:ascii="Arial" w:hAnsi="Arial" w:cs="Arial"/>
              </w:rPr>
              <w:t>, (</w:t>
            </w:r>
            <w:r w:rsidRPr="00826BD4">
              <w:rPr>
                <w:rFonts w:ascii="Arial" w:hAnsi="Arial" w:cs="Arial"/>
              </w:rPr>
              <w:t>R</w:t>
            </w:r>
            <w:r w:rsidRPr="00E2650B">
              <w:rPr>
                <w:rFonts w:ascii="Arial" w:hAnsi="Arial" w:cs="Arial"/>
              </w:rPr>
              <w:t>)</w:t>
            </w: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2650B" w:rsidTr="00E26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jc w:val="center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23 200 à</w:t>
            </w:r>
            <w:r w:rsidRPr="00E2650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E2650B">
              <w:rPr>
                <w:rStyle w:val="nowrap"/>
                <w:rFonts w:ascii="Arial" w:hAnsi="Arial" w:cs="Arial"/>
                <w:color w:val="000000"/>
              </w:rPr>
              <w:t>23 350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2650B" w:rsidRPr="00E2650B" w:rsidRDefault="00E2650B" w:rsidP="00E2650B">
            <w:pPr>
              <w:pStyle w:val="Sansinterligne"/>
              <w:rPr>
                <w:rFonts w:ascii="Arial" w:hAnsi="Arial" w:cs="Arial"/>
              </w:rPr>
            </w:pPr>
            <w:r w:rsidRPr="00E2650B">
              <w:rPr>
                <w:rFonts w:ascii="Arial" w:hAnsi="Arial" w:cs="Arial"/>
              </w:rPr>
              <w:t>Service aéronautique, compagnies, communications entre les aéronefs</w:t>
            </w:r>
          </w:p>
        </w:tc>
      </w:tr>
    </w:tbl>
    <w:p w:rsidR="00CD2F29" w:rsidRDefault="00CD2F29" w:rsidP="00CD2F29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CD2F29" w:rsidRDefault="00CD2F29" w:rsidP="00CD2F29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CD2F29" w:rsidRDefault="00CD2F29" w:rsidP="00CD2F29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Sous-bandes VHF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 MHz</w:t>
      </w:r>
    </w:p>
    <w:p w:rsidR="009D0E99" w:rsidRDefault="009D0E99" w:rsidP="00CD2F29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6900"/>
      </w:tblGrid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BD4">
              <w:rPr>
                <w:rFonts w:ascii="Arial" w:hAnsi="Arial" w:cs="Arial"/>
                <w:b/>
                <w:sz w:val="24"/>
                <w:szCs w:val="24"/>
              </w:rPr>
              <w:t>Fréquences en MHz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BD4">
              <w:rPr>
                <w:rFonts w:ascii="Arial" w:hAnsi="Arial" w:cs="Arial"/>
                <w:b/>
                <w:sz w:val="24"/>
                <w:szCs w:val="24"/>
              </w:rPr>
              <w:t>Utilisations.</w:t>
            </w:r>
            <w:r w:rsidRPr="00826BD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26BD4">
              <w:rPr>
                <w:rFonts w:ascii="Arial" w:hAnsi="Arial" w:cs="Arial"/>
                <w:b/>
                <w:bCs/>
                <w:sz w:val="24"/>
                <w:szCs w:val="24"/>
              </w:rPr>
              <w:t>Mode en AM (H3E ou A3E)</w:t>
            </w:r>
            <w:r w:rsidRPr="00826BD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26BD4">
              <w:rPr>
                <w:rFonts w:ascii="Arial" w:hAnsi="Arial" w:cs="Arial"/>
                <w:b/>
                <w:sz w:val="24"/>
                <w:szCs w:val="24"/>
              </w:rPr>
              <w:t>sauf indication contraire, canaux aux pas de</w:t>
            </w:r>
            <w:r w:rsidRPr="00826BD4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26BD4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8,333 kHz</w:t>
            </w:r>
            <w:r w:rsidRPr="00826B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108,000 à 111,975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 xml:space="preserve">ILS « droite-gauche » </w:t>
            </w:r>
            <w:proofErr w:type="spellStart"/>
            <w:r w:rsidRPr="00826BD4">
              <w:rPr>
                <w:rFonts w:ascii="Arial" w:hAnsi="Arial" w:cs="Arial"/>
              </w:rPr>
              <w:t>localizer</w:t>
            </w:r>
            <w:proofErr w:type="spellEnd"/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radiophares omnidirectionnels VOR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(approches)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111,975 à 117,950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Radiophares omnidirectionnels VOR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(en route)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117,975 à 121,3666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 aéronautiques nationaux et internationaux,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(R)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121,375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En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France</w:t>
            </w:r>
            <w:r w:rsidRPr="00826BD4">
              <w:rPr>
                <w:rFonts w:ascii="Arial" w:hAnsi="Arial" w:cs="Arial"/>
              </w:rPr>
              <w:t> :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simulations des détresses aéronautiques</w:t>
            </w:r>
            <w:r w:rsidRPr="00826BD4">
              <w:rPr>
                <w:rFonts w:ascii="Arial" w:hAnsi="Arial" w:cs="Arial"/>
              </w:rPr>
              <w:t>, simulations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plan SATER</w:t>
            </w:r>
            <w:r w:rsidRPr="00826BD4">
              <w:rPr>
                <w:rFonts w:ascii="Arial" w:hAnsi="Arial" w:cs="Arial"/>
              </w:rPr>
              <w:t>, radiogoniomètre,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121,3833 à 121,450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 aéronautiques nationaux et internationaux,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121,500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121,50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 internationale d’urgence et de détresse,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balises de détresse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plan SATER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radiogoniomètre VHF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121,500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121,550 à 121,750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Communications de surface des aérodromes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121,750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 de surface de la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station spatiale internationale ISS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et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Soyouz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121,750 à 121,9916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Communications de surface des aérodromes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122,000 à 122,2416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122,25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Inter-ballons libres, montgolfières</w:t>
            </w:r>
            <w:r w:rsidRPr="00826BD4">
              <w:rPr>
                <w:rFonts w:ascii="Arial" w:hAnsi="Arial" w:cs="Arial"/>
              </w:rPr>
              <w:t>, clubs,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supplémentaire à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123,5 MHz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123,45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122,2583 à 122,4916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122,50</w:t>
            </w:r>
            <w:r w:rsidR="00397BAF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Inter-</w:t>
            </w:r>
            <w:r w:rsidRPr="00397BAF">
              <w:rPr>
                <w:rFonts w:ascii="Arial" w:hAnsi="Arial" w:cs="Arial"/>
              </w:rPr>
              <w:t>vol à voile</w:t>
            </w:r>
            <w:r w:rsidRPr="00826BD4">
              <w:rPr>
                <w:rFonts w:ascii="Arial" w:hAnsi="Arial" w:cs="Arial"/>
              </w:rPr>
              <w:t>, inter-</w:t>
            </w:r>
            <w:r w:rsidRPr="00397BAF">
              <w:rPr>
                <w:rFonts w:ascii="Arial" w:hAnsi="Arial" w:cs="Arial"/>
              </w:rPr>
              <w:t>planeurs</w:t>
            </w:r>
            <w:r w:rsidRPr="00826BD4">
              <w:rPr>
                <w:rFonts w:ascii="Arial" w:hAnsi="Arial" w:cs="Arial"/>
              </w:rPr>
              <w:t>, clubs,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supplémentaire à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123,5 MHz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123,45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122,5083 à 123,0416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hélicoptères</w:t>
            </w:r>
            <w:r w:rsidRPr="00826BD4">
              <w:rPr>
                <w:rFonts w:ascii="Arial" w:hAnsi="Arial" w:cs="Arial"/>
              </w:rPr>
              <w:t>,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123,05</w:t>
            </w:r>
            <w:r w:rsidR="00397BAF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Inter-hélicoptères, clubs d’</w:t>
            </w:r>
            <w:r w:rsidRPr="00397BAF">
              <w:rPr>
                <w:rFonts w:ascii="Arial" w:hAnsi="Arial" w:cs="Arial"/>
              </w:rPr>
              <w:t>hélicoptères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supplémentaire à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123,5 MHz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123,45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123,100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lastRenderedPageBreak/>
              <w:t>123,10</w:t>
            </w:r>
            <w:r w:rsidR="00397BAF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 xml:space="preserve">Fréquence auxiliaire d'opération </w:t>
            </w:r>
            <w:proofErr w:type="gramStart"/>
            <w:r w:rsidRPr="00397BAF">
              <w:rPr>
                <w:rFonts w:ascii="Arial" w:hAnsi="Arial" w:cs="Arial"/>
              </w:rPr>
              <w:t>mondial</w:t>
            </w:r>
            <w:proofErr w:type="gramEnd"/>
            <w:r w:rsidRPr="00397BAF">
              <w:rPr>
                <w:rFonts w:ascii="Arial" w:hAnsi="Arial" w:cs="Arial"/>
              </w:rPr>
              <w:t xml:space="preserve"> de recherche et sauvetage: air, terre, mer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plan SATER</w:t>
            </w:r>
            <w:r w:rsidRPr="00826BD4">
              <w:rPr>
                <w:rFonts w:ascii="Arial" w:hAnsi="Arial" w:cs="Arial"/>
              </w:rPr>
              <w:t>, interconnexion entre aéronefs et navires</w:t>
            </w:r>
          </w:p>
          <w:p w:rsidR="0017356B" w:rsidRPr="00826BD4" w:rsidRDefault="0017356B" w:rsidP="00826BD4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123,100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123,150 à 123,4416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Clubs, compagnies,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123,45</w:t>
            </w:r>
            <w:r w:rsidR="00397BAF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Inter-pilotes, communications air/air entre les aéronefs,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123,4583 à 123,4916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Clubs, compagnies,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123,50</w:t>
            </w:r>
            <w:r w:rsidR="00397BAF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Auto-informations entre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aéronefs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circulant en-dessous de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9" w:anchor="Le_pied_dans_le_monde_contemporain" w:tooltip="Pied (unité)" w:history="1">
              <w:r w:rsidRPr="00826BD4">
                <w:rPr>
                  <w:rStyle w:val="nowrap"/>
                  <w:rFonts w:ascii="Arial" w:hAnsi="Arial" w:cs="Arial"/>
                  <w:color w:val="0B0080"/>
                </w:rPr>
                <w:t>500 </w:t>
              </w:r>
              <w:proofErr w:type="spellStart"/>
              <w:r w:rsidRPr="00826BD4">
                <w:rPr>
                  <w:rStyle w:val="nowrap"/>
                  <w:rFonts w:ascii="Arial" w:hAnsi="Arial" w:cs="Arial"/>
                  <w:color w:val="0B0080"/>
                </w:rPr>
                <w:t>ft</w:t>
              </w:r>
              <w:proofErr w:type="spellEnd"/>
            </w:hyperlink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dans un secteur d'aérodrome non contrôlé dépourvu d'une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fréquence assignée</w:t>
            </w:r>
            <w:r w:rsidRPr="00826BD4">
              <w:rPr>
                <w:rFonts w:ascii="Arial" w:hAnsi="Arial" w:cs="Arial"/>
              </w:rPr>
              <w:t>,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123,5083 à 123,5916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Clubs, compagnies, services des essais aéronautiques,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123,600 à 123,6916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123,700 à 129,6916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Contrôle espace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aérien, services mobiles aéronautiques nationaux et internationaux,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129,700 à 129,9916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Compagnies aéronautiques,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130,000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 xml:space="preserve">Auto-informations altiports et </w:t>
            </w:r>
            <w:proofErr w:type="spellStart"/>
            <w:r w:rsidRPr="00826BD4">
              <w:rPr>
                <w:rFonts w:ascii="Arial" w:hAnsi="Arial" w:cs="Arial"/>
              </w:rPr>
              <w:t>altisurfaces</w:t>
            </w:r>
            <w:proofErr w:type="spellEnd"/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en montagne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dépourvu d'une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fréquence assignée</w:t>
            </w:r>
            <w:r w:rsidRPr="00826BD4">
              <w:rPr>
                <w:rFonts w:ascii="Arial" w:hAnsi="Arial" w:cs="Arial"/>
              </w:rPr>
              <w:t>; communications entre les aéronefs et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navire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à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aérone</w:t>
            </w:r>
            <w:r w:rsidR="00397BAF">
              <w:rPr>
                <w:rFonts w:ascii="Arial" w:hAnsi="Arial" w:cs="Arial"/>
              </w:rPr>
              <w:t>f</w:t>
            </w:r>
            <w:r w:rsidRPr="00826BD4">
              <w:rPr>
                <w:rFonts w:ascii="Arial" w:hAnsi="Arial" w:cs="Arial"/>
              </w:rPr>
              <w:t>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130,0083 à 130,1583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Compagnies aéronautiques,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130,1666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Fréquences spatiales (</w:t>
            </w:r>
            <w:r w:rsidRPr="00397BAF">
              <w:rPr>
                <w:rFonts w:ascii="Arial" w:hAnsi="Arial" w:cs="Arial"/>
              </w:rPr>
              <w:t>station spatiale internationale ISS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et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Soyouz</w:t>
            </w:r>
            <w:r w:rsidRPr="00826BD4">
              <w:rPr>
                <w:rFonts w:ascii="Arial" w:hAnsi="Arial" w:cs="Arial"/>
              </w:rPr>
              <w:t>) en AM/FM/numérique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130,175 à 130,5916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Compagnies aéronautiques, services mobiles aéronautiques 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130,600 à 130,8916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Compagnies aéronautiques, services maintenances et essais aéronautiques,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130,900 à 131,5166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Contrôle espace aérien</w:t>
            </w:r>
            <w:r w:rsidRPr="00826BD4">
              <w:rPr>
                <w:rFonts w:ascii="Arial" w:hAnsi="Arial" w:cs="Arial"/>
              </w:rPr>
              <w:t>, services mobiles aéronautiques nationaux et internationaux,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131,525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 secondaire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Europe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ACARS</w:t>
            </w:r>
            <w:r w:rsidRPr="00826BD4">
              <w:rPr>
                <w:rFonts w:ascii="Arial" w:hAnsi="Arial" w:cs="Arial"/>
              </w:rPr>
              <w:t> : informations et données en numérique,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131,5333 à 131,3916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Contrôle espace aérien</w:t>
            </w:r>
            <w:r w:rsidRPr="00826BD4">
              <w:rPr>
                <w:rFonts w:ascii="Arial" w:hAnsi="Arial" w:cs="Arial"/>
              </w:rPr>
              <w:t>, services mobiles aéronautiques nationaux et internationaux,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131,400 à 131,525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OPC: contrôle indiqué d'exploitation,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131,550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131,550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Fréquence mondiale ACARS</w:t>
            </w:r>
            <w:r w:rsidRPr="00826BD4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397BAF">
              <w:rPr>
                <w:rFonts w:ascii="Arial" w:hAnsi="Arial" w:cs="Arial"/>
              </w:rPr>
              <w:t>canal de</w:t>
            </w:r>
            <w:r w:rsidRPr="00826BD4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B0080"/>
              </w:rPr>
              <w:t>25 kHz</w:t>
            </w:r>
            <w:r w:rsidRPr="00826BD4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397BAF">
              <w:rPr>
                <w:rFonts w:ascii="Arial" w:hAnsi="Arial" w:cs="Arial"/>
              </w:rPr>
              <w:t>: informations et données en numérique</w:t>
            </w:r>
            <w:r w:rsidRPr="00826BD4">
              <w:rPr>
                <w:rFonts w:ascii="Arial" w:hAnsi="Arial" w:cs="Arial"/>
              </w:rPr>
              <w:t>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Bande de garde. Les émissions radioélectriques autres que sur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131,550 MHz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sont interdites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131,575 à 131,7166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OPC: contrôle indiqué d'exploitation,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lastRenderedPageBreak/>
              <w:t>131,725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 primaire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Europe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ACARS</w:t>
            </w:r>
            <w:r w:rsidRPr="00826BD4">
              <w:rPr>
                <w:rFonts w:ascii="Arial" w:hAnsi="Arial" w:cs="Arial"/>
              </w:rPr>
              <w:t> : informations et données en numérique,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131,7333 à 131,8416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OPC: contrôle indiqué d'exploitation,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131,850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Europe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ACARS</w:t>
            </w:r>
            <w:r w:rsidRPr="00826BD4">
              <w:rPr>
                <w:rFonts w:ascii="Arial" w:hAnsi="Arial" w:cs="Arial"/>
              </w:rPr>
              <w:t> : informations et données en numérique,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131,8583 à 131,9916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OPC: contrôle indiqué d'exploitation,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132,000 à 135,9916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Contrôle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espace aérien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supérieur,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Eurocontrol</w:t>
            </w:r>
            <w:r w:rsidRPr="00826BD4">
              <w:rPr>
                <w:rFonts w:ascii="Arial" w:hAnsi="Arial" w:cs="Arial"/>
              </w:rPr>
              <w:t>, services mobiles aéronautiques nationaux et internationaux,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136,000 à 136,6916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Compagnies et services maintenances aéronautiques, contrôle espace aérien supérieur,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136,700 à 136,950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proofErr w:type="spellStart"/>
            <w:r w:rsidRPr="00397BAF">
              <w:rPr>
                <w:rFonts w:ascii="Arial" w:hAnsi="Arial" w:cs="Arial"/>
              </w:rPr>
              <w:t>Aircraft</w:t>
            </w:r>
            <w:proofErr w:type="spellEnd"/>
            <w:r w:rsidRPr="00397BAF">
              <w:rPr>
                <w:rFonts w:ascii="Arial" w:hAnsi="Arial" w:cs="Arial"/>
              </w:rPr>
              <w:t xml:space="preserve"> Communication </w:t>
            </w:r>
            <w:proofErr w:type="spellStart"/>
            <w:r w:rsidRPr="00397BAF">
              <w:rPr>
                <w:rFonts w:ascii="Arial" w:hAnsi="Arial" w:cs="Arial"/>
              </w:rPr>
              <w:t>Addressing</w:t>
            </w:r>
            <w:proofErr w:type="spellEnd"/>
            <w:r w:rsidRPr="00397BAF">
              <w:rPr>
                <w:rFonts w:ascii="Arial" w:hAnsi="Arial" w:cs="Arial"/>
              </w:rPr>
              <w:t xml:space="preserve"> and </w:t>
            </w:r>
            <w:proofErr w:type="spellStart"/>
            <w:r w:rsidRPr="00397BAF">
              <w:rPr>
                <w:rFonts w:ascii="Arial" w:hAnsi="Arial" w:cs="Arial"/>
              </w:rPr>
              <w:t>Reporting</w:t>
            </w:r>
            <w:proofErr w:type="spellEnd"/>
            <w:r w:rsidRPr="00397BAF">
              <w:rPr>
                <w:rFonts w:ascii="Arial" w:hAnsi="Arial" w:cs="Arial"/>
              </w:rPr>
              <w:t xml:space="preserve"> System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en Data Link: transmission de rapports à grande capacité en numérique,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136,97</w:t>
            </w:r>
            <w:r w:rsidR="00397BAF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1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Fréquence mondiale sémaphore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canal aux pas de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25 kHz</w:t>
            </w:r>
            <w:r w:rsidRPr="00826BD4">
              <w:rPr>
                <w:rFonts w:ascii="Arial" w:hAnsi="Arial" w:cs="Arial"/>
              </w:rPr>
              <w:t> : informations et données en numérique,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  <w:i/>
                <w:iCs/>
              </w:rPr>
              <w:t>137,100 à 137,900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  <w:i/>
                <w:iCs/>
              </w:rPr>
              <w:t>Transmissions des photos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397BAF">
              <w:rPr>
                <w:rFonts w:ascii="Arial" w:hAnsi="Arial" w:cs="Arial"/>
                <w:i/>
                <w:iCs/>
              </w:rPr>
              <w:t>météo des satellites défilant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826BD4">
              <w:rPr>
                <w:rFonts w:ascii="Arial" w:hAnsi="Arial" w:cs="Arial"/>
                <w:i/>
                <w:iCs/>
              </w:rPr>
              <w:t>par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397BAF">
              <w:rPr>
                <w:rFonts w:ascii="Arial" w:hAnsi="Arial" w:cs="Arial"/>
                <w:i/>
                <w:iCs/>
              </w:rPr>
              <w:t>fax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826BD4">
              <w:rPr>
                <w:rFonts w:ascii="Arial" w:hAnsi="Arial" w:cs="Arial"/>
                <w:i/>
                <w:iCs/>
              </w:rPr>
              <w:t>en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397BAF">
              <w:rPr>
                <w:rFonts w:ascii="Arial" w:hAnsi="Arial" w:cs="Arial"/>
                <w:i/>
                <w:iCs/>
              </w:rPr>
              <w:t>FM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826BD4">
              <w:rPr>
                <w:rFonts w:ascii="Arial" w:hAnsi="Arial" w:cs="Arial"/>
                <w:i/>
                <w:iCs/>
              </w:rPr>
              <w:t>de</w:t>
            </w:r>
            <w:r w:rsidRPr="00826BD4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i/>
                <w:iCs/>
                <w:color w:val="000000"/>
              </w:rPr>
              <w:t>40 kH</w:t>
            </w:r>
            <w:r w:rsidR="00397BAF">
              <w:rPr>
                <w:rStyle w:val="nowrap"/>
                <w:rFonts w:ascii="Arial" w:hAnsi="Arial" w:cs="Arial"/>
                <w:i/>
                <w:iCs/>
                <w:color w:val="000000"/>
              </w:rPr>
              <w:t>z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138,000 à 143,975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397BAF">
              <w:rPr>
                <w:rFonts w:ascii="Arial" w:hAnsi="Arial" w:cs="Arial"/>
              </w:rPr>
              <w:t>Armée de l’air</w:t>
            </w:r>
            <w:r w:rsidRPr="00826BD4">
              <w:rPr>
                <w:rFonts w:ascii="Arial" w:hAnsi="Arial" w:cs="Arial"/>
              </w:rPr>
              <w:t>, (</w:t>
            </w:r>
            <w:r w:rsidRPr="00397BAF">
              <w:rPr>
                <w:rFonts w:ascii="Arial" w:hAnsi="Arial" w:cs="Arial"/>
              </w:rPr>
              <w:t>R</w:t>
            </w:r>
            <w:r w:rsidRPr="00826BD4">
              <w:rPr>
                <w:rFonts w:ascii="Arial" w:hAnsi="Arial" w:cs="Arial"/>
              </w:rPr>
              <w:t>) et (OR),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Canadairs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Soyouz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et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ISS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en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AM (A3E)</w:t>
            </w:r>
            <w:r w:rsidRPr="00826BD4">
              <w:rPr>
                <w:rFonts w:ascii="Arial" w:hAnsi="Arial" w:cs="Arial"/>
              </w:rPr>
              <w:t>; organisations diverses,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canaux aux pas de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25 kHz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et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Style w:val="nowrap"/>
                <w:rFonts w:ascii="Arial" w:hAnsi="Arial" w:cs="Arial"/>
                <w:color w:val="000000"/>
              </w:rPr>
              <w:t>12,5 kHz</w:t>
            </w:r>
            <w:r w:rsidRPr="00826BD4">
              <w:rPr>
                <w:rFonts w:ascii="Arial" w:hAnsi="Arial" w:cs="Arial"/>
              </w:rPr>
              <w:t>.</w:t>
            </w:r>
          </w:p>
        </w:tc>
      </w:tr>
      <w:tr w:rsidR="00826BD4" w:rsidRPr="00826BD4" w:rsidTr="00397BAF">
        <w:tc>
          <w:tcPr>
            <w:tcW w:w="2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jc w:val="center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143,987</w:t>
            </w:r>
            <w:r w:rsidR="00397BAF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26BD4" w:rsidRPr="00826BD4" w:rsidRDefault="00826BD4" w:rsidP="00826BD4">
            <w:pPr>
              <w:pStyle w:val="Sansinterligne"/>
              <w:rPr>
                <w:rFonts w:ascii="Arial" w:hAnsi="Arial" w:cs="Arial"/>
              </w:rPr>
            </w:pPr>
            <w:r w:rsidRPr="00826BD4">
              <w:rPr>
                <w:rFonts w:ascii="Arial" w:hAnsi="Arial" w:cs="Arial"/>
              </w:rPr>
              <w:t>Pratique du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vol libre</w:t>
            </w:r>
            <w:r w:rsidRPr="00826BD4">
              <w:rPr>
                <w:rFonts w:ascii="Arial" w:hAnsi="Arial" w:cs="Arial"/>
              </w:rPr>
              <w:t>: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deltaplane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parapente</w:t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proofErr w:type="spellStart"/>
            <w:r w:rsidRPr="00826BD4">
              <w:rPr>
                <w:rFonts w:ascii="Arial" w:hAnsi="Arial" w:cs="Arial"/>
              </w:rPr>
              <w:fldChar w:fldCharType="begin"/>
            </w:r>
            <w:r w:rsidRPr="00826BD4">
              <w:rPr>
                <w:rFonts w:ascii="Arial" w:hAnsi="Arial" w:cs="Arial"/>
              </w:rPr>
              <w:instrText xml:space="preserve"> HYPERLINK "https://fr.wikipedia.org/wiki/Paramoteur" \o "Paramoteur" </w:instrText>
            </w:r>
            <w:r w:rsidRPr="00826BD4">
              <w:rPr>
                <w:rFonts w:ascii="Arial" w:hAnsi="Arial" w:cs="Arial"/>
              </w:rPr>
              <w:fldChar w:fldCharType="separate"/>
            </w:r>
            <w:r w:rsidRPr="00826BD4">
              <w:rPr>
                <w:rStyle w:val="Lienhypertexte"/>
                <w:rFonts w:ascii="Arial" w:hAnsi="Arial" w:cs="Arial"/>
                <w:color w:val="0B0080"/>
              </w:rPr>
              <w:t>paramoteur</w:t>
            </w:r>
            <w:proofErr w:type="spellEnd"/>
            <w:r w:rsidRPr="00826BD4">
              <w:rPr>
                <w:rFonts w:ascii="Arial" w:hAnsi="Arial" w:cs="Arial"/>
              </w:rPr>
              <w:fldChar w:fldCharType="end"/>
            </w:r>
            <w:r w:rsidRPr="00826BD4">
              <w:rPr>
                <w:rFonts w:ascii="Arial" w:hAnsi="Arial" w:cs="Arial"/>
              </w:rPr>
              <w:t>,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 xml:space="preserve">speed </w:t>
            </w:r>
            <w:proofErr w:type="spellStart"/>
            <w:r w:rsidRPr="00397BAF">
              <w:rPr>
                <w:rFonts w:ascii="Arial" w:hAnsi="Arial" w:cs="Arial"/>
              </w:rPr>
              <w:t>riding</w:t>
            </w:r>
            <w:proofErr w:type="spellEnd"/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26BD4">
              <w:rPr>
                <w:rFonts w:ascii="Arial" w:hAnsi="Arial" w:cs="Arial"/>
              </w:rPr>
              <w:t>en</w:t>
            </w:r>
            <w:r w:rsidRPr="00826BD4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97BAF">
              <w:rPr>
                <w:rFonts w:ascii="Arial" w:hAnsi="Arial" w:cs="Arial"/>
              </w:rPr>
              <w:t>NFM -</w:t>
            </w:r>
            <w:r w:rsidRPr="00826BD4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397BAF">
              <w:rPr>
                <w:rFonts w:ascii="Arial" w:hAnsi="Arial" w:cs="Arial"/>
              </w:rPr>
              <w:t>modulation de fréquence bande étroite</w:t>
            </w:r>
          </w:p>
        </w:tc>
      </w:tr>
    </w:tbl>
    <w:p w:rsidR="00397BAF" w:rsidRDefault="00397BAF" w:rsidP="00397BAF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397BAF" w:rsidRDefault="00397BAF" w:rsidP="00397BAF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397BAF" w:rsidRDefault="00397BAF" w:rsidP="00397BAF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Sous-bandes UHF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 MHz</w:t>
      </w:r>
    </w:p>
    <w:p w:rsidR="008F5ADB" w:rsidRDefault="008F5ADB" w:rsidP="00397BAF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183"/>
      </w:tblGrid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DB">
              <w:rPr>
                <w:rFonts w:ascii="Arial" w:hAnsi="Arial" w:cs="Arial"/>
                <w:b/>
                <w:sz w:val="24"/>
                <w:szCs w:val="24"/>
              </w:rPr>
              <w:t>Fréquences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DB">
              <w:rPr>
                <w:rFonts w:ascii="Arial" w:hAnsi="Arial" w:cs="Arial"/>
                <w:b/>
                <w:sz w:val="24"/>
                <w:szCs w:val="24"/>
              </w:rPr>
              <w:t>Utilisations. Mode : en</w:t>
            </w:r>
            <w:r w:rsidRPr="008F5AD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5ADB">
              <w:rPr>
                <w:rFonts w:ascii="Arial" w:hAnsi="Arial" w:cs="Arial"/>
                <w:b/>
                <w:bCs/>
                <w:sz w:val="24"/>
                <w:szCs w:val="24"/>
              </w:rPr>
              <w:t>AM (H3E ou A3E)</w:t>
            </w:r>
            <w:r w:rsidRPr="008F5AD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5ADB">
              <w:rPr>
                <w:rFonts w:ascii="Arial" w:hAnsi="Arial" w:cs="Arial"/>
                <w:b/>
                <w:sz w:val="24"/>
                <w:szCs w:val="24"/>
              </w:rPr>
              <w:t>sauf indication contraire, canaux aux pas de</w:t>
            </w:r>
            <w:r w:rsidRPr="008F5AD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5ADB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 kHz</w:t>
            </w:r>
            <w:r w:rsidRPr="008F5AD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5ADB">
              <w:rPr>
                <w:rFonts w:ascii="Arial" w:hAnsi="Arial" w:cs="Arial"/>
                <w:b/>
                <w:sz w:val="24"/>
                <w:szCs w:val="24"/>
              </w:rPr>
              <w:t>(et</w:t>
            </w:r>
            <w:r w:rsidRPr="008F5ADB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F5ADB">
              <w:rPr>
                <w:rStyle w:val="nowrap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12,5 kHz</w:t>
            </w:r>
            <w:r w:rsidRPr="008F5ADB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225,000 à 235,000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nationale aéronautique militaire, contrôle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espace aérien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235,000 à 241,075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241,100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En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France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simulations des détresses aéronautiques, simulations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Plan SATER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241,125 à 242,900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de garde. Les émissions radioélectriques autres que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243 MHz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sont interdites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243,000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internationale d’urgence et de détresse,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balise de détresse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militaire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de garde. Les émissions radioélectriques autres que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243 MHz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sont interdites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243,100 à 277,975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278,000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Communications entre les aéronefs et navire à aérone</w:t>
            </w:r>
            <w:r w:rsidR="008F5ADB">
              <w:rPr>
                <w:rFonts w:ascii="Arial" w:hAnsi="Arial" w:cs="Arial"/>
              </w:rPr>
              <w:t>f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278,025 à 282,775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  <w:p w:rsidR="008D0ECC" w:rsidRPr="008F5ADB" w:rsidRDefault="008D0ECC" w:rsidP="008F5AD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de garde. Les émissions radioélectriques autres que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282,800 MHz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sont interdites</w:t>
            </w:r>
          </w:p>
          <w:p w:rsidR="0017356B" w:rsidRPr="008F5ADB" w:rsidRDefault="0017356B" w:rsidP="008F5AD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282,800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auxiliaire à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243 MHz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et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fréquence auxiliaire des secours aéronautiques,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plan SATER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11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de garde. Les émissions radioélectriques autres que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282,800 MHz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sont interdites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282,825 à 317,475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317,500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information et contrôle circulation aérienne militaire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317,525 à 326,500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 xml:space="preserve">Aéronautique militaire, contrôle espace aérien supérieur, service </w:t>
            </w:r>
            <w:proofErr w:type="spellStart"/>
            <w:r w:rsidRPr="008F5ADB">
              <w:rPr>
                <w:rFonts w:ascii="Arial" w:hAnsi="Arial" w:cs="Arial"/>
              </w:rPr>
              <w:t>aéro-spatial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326,500 à 328,500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  <w:i/>
                <w:iCs/>
              </w:rPr>
              <w:t>Radioastronomie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328,500 à 328,600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Aéronautique militaire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328,600 à 335,400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ILS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«radiophares aéronautiques d’alignement de descente vers la piste d’atterrissage»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 xml:space="preserve">glide </w:t>
            </w:r>
            <w:proofErr w:type="spellStart"/>
            <w:r w:rsidRPr="008F5ADB">
              <w:rPr>
                <w:rFonts w:ascii="Arial" w:hAnsi="Arial" w:cs="Arial"/>
              </w:rPr>
              <w:t>path</w:t>
            </w:r>
            <w:proofErr w:type="spellEnd"/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335,400 à 339,700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aéronautique militaire, contrôle espace aérien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339,725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Auto-informations air/air entre les aéronefs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en vol dans la tranche d’espace comprise entre</w:t>
            </w:r>
            <w:r w:rsidRPr="008F5ADB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B0080"/>
              </w:rPr>
              <w:t>500 </w:t>
            </w:r>
            <w:proofErr w:type="spellStart"/>
            <w:r w:rsidRPr="008F5ADB">
              <w:rPr>
                <w:rStyle w:val="nowrap"/>
                <w:rFonts w:ascii="Arial" w:hAnsi="Arial" w:cs="Arial"/>
                <w:color w:val="0B0080"/>
              </w:rPr>
              <w:t>ft</w:t>
            </w:r>
            <w:proofErr w:type="spellEnd"/>
            <w:r w:rsidRPr="008F5ADB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F5ADB">
              <w:rPr>
                <w:rFonts w:ascii="Arial" w:hAnsi="Arial" w:cs="Arial"/>
              </w:rPr>
              <w:t>et</w:t>
            </w:r>
            <w:r w:rsidRPr="008F5ADB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B0080"/>
              </w:rPr>
              <w:t>1 500 </w:t>
            </w:r>
            <w:proofErr w:type="spellStart"/>
            <w:r w:rsidRPr="008F5ADB">
              <w:rPr>
                <w:rStyle w:val="nowrap"/>
                <w:rFonts w:ascii="Arial" w:hAnsi="Arial" w:cs="Arial"/>
                <w:color w:val="0B0080"/>
              </w:rPr>
              <w:t>ft</w:t>
            </w:r>
            <w:proofErr w:type="spellEnd"/>
            <w:r w:rsidRPr="008F5ADB">
              <w:rPr>
                <w:rStyle w:val="nowrap"/>
                <w:rFonts w:ascii="Arial" w:hAnsi="Arial" w:cs="Arial"/>
                <w:color w:val="0B0080"/>
              </w:rPr>
              <w:t xml:space="preserve"> ASF</w:t>
            </w:r>
            <w:r w:rsidR="008F5ADB">
              <w:rPr>
                <w:rStyle w:val="nowrap"/>
                <w:rFonts w:ascii="Arial" w:hAnsi="Arial" w:cs="Arial"/>
                <w:color w:val="0B0080"/>
              </w:rPr>
              <w:t>C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339,750 à 358,025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aéronautique militaire, contrôle espace aérien</w:t>
            </w:r>
          </w:p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358,050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1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Auto-informations air/air entre les aéronefs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en vol au-dessus du niveau 195 (</w:t>
            </w:r>
            <w:r w:rsidRPr="008F5ADB">
              <w:rPr>
                <w:rStyle w:val="nowrap"/>
                <w:rFonts w:ascii="Arial" w:hAnsi="Arial" w:cs="Arial"/>
                <w:color w:val="0B0080"/>
              </w:rPr>
              <w:t>5 800 m</w:t>
            </w:r>
            <w:r w:rsidRPr="008F5ADB">
              <w:rPr>
                <w:rFonts w:ascii="Arial" w:hAnsi="Arial" w:cs="Arial"/>
              </w:rPr>
              <w:t>)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supplémentaire à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123,45 MHz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358,075 à 360,000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Bande aéronautique militaire, contrôle espace aérien</w:t>
            </w:r>
          </w:p>
        </w:tc>
      </w:tr>
      <w:tr w:rsidR="00397BAF" w:rsidRPr="008F5ADB" w:rsidTr="008F5ADB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360,000 à 399,950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97BAF" w:rsidRPr="008F5ADB" w:rsidRDefault="00397BAF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Contrôle espace aérien partagé avec d’autres services,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ACROPOL.</w:t>
            </w:r>
          </w:p>
        </w:tc>
      </w:tr>
    </w:tbl>
    <w:p w:rsidR="008F5ADB" w:rsidRDefault="008F5ADB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8F5ADB" w:rsidRDefault="008F5ADB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8F5ADB" w:rsidRDefault="008F5ADB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Appel des services Maritimes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 KHz</w:t>
      </w:r>
    </w:p>
    <w:p w:rsidR="008F5ADB" w:rsidRDefault="008F5ADB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5388"/>
        <w:gridCol w:w="2336"/>
      </w:tblGrid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DB">
              <w:rPr>
                <w:rFonts w:ascii="Arial" w:hAnsi="Arial" w:cs="Arial"/>
                <w:b/>
                <w:sz w:val="24"/>
                <w:szCs w:val="24"/>
              </w:rPr>
              <w:t>Fréquences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DB">
              <w:rPr>
                <w:rFonts w:ascii="Arial" w:hAnsi="Arial" w:cs="Arial"/>
                <w:b/>
                <w:sz w:val="24"/>
                <w:szCs w:val="24"/>
              </w:rPr>
              <w:t>Utilisations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DB"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9F15C7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hyperlink r:id="rId10" w:tooltip="2 182 kHz" w:history="1">
              <w:r w:rsidR="008F5ADB" w:rsidRPr="008F5ADB">
                <w:rPr>
                  <w:rStyle w:val="nowrap"/>
                  <w:rFonts w:ascii="Arial" w:hAnsi="Arial" w:cs="Arial"/>
                  <w:bCs/>
                  <w:color w:val="000000" w:themeColor="text1"/>
                </w:rPr>
                <w:t>2182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de détresse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en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radiotéléphonie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en USB de la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bande</w:t>
            </w:r>
            <w:r w:rsidRPr="008F5ADB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D0ECC">
              <w:rPr>
                <w:rStyle w:val="nowrap"/>
                <w:rFonts w:ascii="Arial" w:hAnsi="Arial" w:cs="Arial"/>
                <w:color w:val="000000" w:themeColor="text1"/>
              </w:rPr>
              <w:t>1,605 MHz</w:t>
            </w:r>
            <w:r w:rsidRPr="008D0ECC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8D0ECC">
              <w:rPr>
                <w:rFonts w:ascii="Arial" w:hAnsi="Arial" w:cs="Arial"/>
                <w:color w:val="000000" w:themeColor="text1"/>
              </w:rPr>
              <w:t>à</w:t>
            </w:r>
            <w:r w:rsidRPr="008D0ECC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8D0ECC">
              <w:rPr>
                <w:rStyle w:val="nowrap"/>
                <w:rFonts w:ascii="Arial" w:hAnsi="Arial" w:cs="Arial"/>
                <w:color w:val="000000" w:themeColor="text1"/>
              </w:rPr>
              <w:t>4 MHz</w:t>
            </w:r>
            <w:r w:rsidRPr="008D0EC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en AM par émetteur de secours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Style w:val="nowrap"/>
                <w:rFonts w:ascii="Arial" w:hAnsi="Arial" w:cs="Arial"/>
                <w:bCs/>
                <w:color w:val="000000" w:themeColor="text1"/>
              </w:rPr>
              <w:t>2 187,5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internationale d’appel sélectif numérique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avec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MMSI.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puis émettre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2 182 kHz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Style w:val="nowrap"/>
                <w:rFonts w:ascii="Arial" w:hAnsi="Arial" w:cs="Arial"/>
                <w:color w:val="000000" w:themeColor="text1"/>
              </w:rPr>
              <w:t>4 125 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auxiliaire à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tooltip="2 182 kHz" w:history="1">
              <w:r w:rsidRPr="008F5ADB">
                <w:rPr>
                  <w:rStyle w:val="nowrap"/>
                  <w:rFonts w:ascii="Arial" w:hAnsi="Arial" w:cs="Arial"/>
                  <w:color w:val="0B0080"/>
                </w:rPr>
                <w:t>2 182 kHz</w:t>
              </w:r>
            </w:hyperlink>
            <w:r w:rsidRPr="008F5ADB">
              <w:rPr>
                <w:rFonts w:ascii="Arial" w:hAnsi="Arial" w:cs="Arial"/>
              </w:rPr>
              <w:t>. (air/mer/terre), inter-aéronef.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P maxi 1 kW en USB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Style w:val="nowrap"/>
                <w:rFonts w:ascii="Arial" w:hAnsi="Arial" w:cs="Arial"/>
                <w:color w:val="000000" w:themeColor="text1"/>
              </w:rPr>
              <w:t>6 215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auxiliaire à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tooltip="2 182 kHz" w:history="1">
              <w:r w:rsidRPr="008F5ADB">
                <w:rPr>
                  <w:rStyle w:val="nowrap"/>
                  <w:rFonts w:ascii="Arial" w:hAnsi="Arial" w:cs="Arial"/>
                  <w:color w:val="0B0080"/>
                </w:rPr>
                <w:t>2 182 kHz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P maxi 1 kW en USB.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Style w:val="nowrap"/>
                <w:rFonts w:ascii="Arial" w:hAnsi="Arial" w:cs="Arial"/>
                <w:color w:val="000000" w:themeColor="text1"/>
              </w:rPr>
              <w:t>8 291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fréquence de détresse auxiliaire à</w:t>
            </w:r>
            <w:r w:rsidRPr="008F5ADB">
              <w:rPr>
                <w:rStyle w:val="apple-converted-space"/>
                <w:rFonts w:ascii="Arial" w:hAnsi="Arial" w:cs="Arial"/>
                <w:color w:val="0B008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B0080"/>
              </w:rPr>
              <w:t>8 414,5 kHz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« DOM-TOM »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  <w:b/>
                <w:bCs/>
              </w:rPr>
              <w:t>zone A3 et A4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en USB.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Style w:val="nowrap"/>
                <w:rFonts w:ascii="Arial" w:hAnsi="Arial" w:cs="Arial"/>
                <w:bCs/>
                <w:color w:val="000000" w:themeColor="text1"/>
              </w:rPr>
              <w:t>156,5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voie 10 ou canal 10 utilisé en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Europe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sur les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lacs, les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fleuves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et les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rivières.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P maxi 1 W en FM</w:t>
            </w:r>
          </w:p>
        </w:tc>
      </w:tr>
      <w:tr w:rsidR="008F5ADB" w:rsidRPr="008F5ADB" w:rsidTr="008F5A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jc w:val="center"/>
              <w:rPr>
                <w:rFonts w:ascii="Arial" w:hAnsi="Arial" w:cs="Arial"/>
                <w:color w:val="000000" w:themeColor="text1"/>
              </w:rPr>
            </w:pPr>
            <w:r w:rsidRPr="008F5ADB">
              <w:rPr>
                <w:rFonts w:ascii="Arial" w:hAnsi="Arial" w:cs="Arial"/>
                <w:bCs/>
                <w:color w:val="000000" w:themeColor="text1"/>
              </w:rPr>
              <w:t>156,8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voie 16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ou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canal 16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de détresse des ondes métriques en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radiotéléphonie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Fonts w:ascii="Arial" w:hAnsi="Arial" w:cs="Arial"/>
              </w:rPr>
              <w:t>en FM.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FF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F5ADB" w:rsidRPr="008F5ADB" w:rsidRDefault="008F5ADB" w:rsidP="008F5ADB">
            <w:pPr>
              <w:pStyle w:val="Sansinterligne"/>
              <w:rPr>
                <w:rFonts w:ascii="Arial" w:hAnsi="Arial" w:cs="Arial"/>
              </w:rPr>
            </w:pPr>
            <w:r w:rsidRPr="008F5ADB">
              <w:rPr>
                <w:rFonts w:ascii="Arial" w:hAnsi="Arial" w:cs="Arial"/>
              </w:rPr>
              <w:t>dégagement sur</w:t>
            </w:r>
            <w:r w:rsidRPr="008F5AD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8F5ADB">
              <w:rPr>
                <w:rStyle w:val="nowrap"/>
                <w:rFonts w:ascii="Arial" w:hAnsi="Arial" w:cs="Arial"/>
                <w:color w:val="000000"/>
              </w:rPr>
              <w:t>156,3 MH</w:t>
            </w:r>
            <w:r>
              <w:rPr>
                <w:rStyle w:val="nowrap"/>
                <w:rFonts w:ascii="Arial" w:hAnsi="Arial" w:cs="Arial"/>
                <w:color w:val="000000"/>
              </w:rPr>
              <w:t>Z</w:t>
            </w:r>
          </w:p>
        </w:tc>
      </w:tr>
    </w:tbl>
    <w:p w:rsidR="008F5ADB" w:rsidRDefault="008F5ADB" w:rsidP="008D0ECC">
      <w:pPr>
        <w:shd w:val="clear" w:color="auto" w:fill="FFFFFF"/>
        <w:spacing w:after="0" w:line="390" w:lineRule="atLeast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p w:rsidR="008F5ADB" w:rsidRDefault="00CC0D0C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55555"/>
          <w:sz w:val="24"/>
          <w:szCs w:val="24"/>
          <w:shd w:val="clear" w:color="auto" w:fill="FFFFFF"/>
        </w:rPr>
        <w:t>Système antérieur de détresse en mer</w:t>
      </w:r>
      <w:r w:rsidR="008F5ADB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 </w:t>
      </w:r>
      <w:r w:rsidR="008F5ADB" w:rsidRPr="00844901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 xml:space="preserve">– Fréquences </w:t>
      </w:r>
      <w:r w:rsidR="008F5ADB"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  <w:t>en KHz</w:t>
      </w:r>
    </w:p>
    <w:p w:rsidR="00CC0D0C" w:rsidRDefault="00CC0D0C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183"/>
      </w:tblGrid>
      <w:tr w:rsidR="00CC0D0C" w:rsidRPr="00CC0D0C" w:rsidTr="00CC0D0C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Pr="00CC0D0C" w:rsidRDefault="00CC0D0C" w:rsidP="00CC0D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0C">
              <w:rPr>
                <w:rFonts w:ascii="Arial" w:hAnsi="Arial" w:cs="Arial"/>
                <w:b/>
                <w:sz w:val="24"/>
                <w:szCs w:val="24"/>
              </w:rPr>
              <w:t>Système antérieur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Pr="00CC0D0C" w:rsidRDefault="00CC0D0C" w:rsidP="00CC0D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0C">
              <w:rPr>
                <w:rFonts w:ascii="Arial" w:hAnsi="Arial" w:cs="Arial"/>
                <w:b/>
                <w:sz w:val="24"/>
                <w:szCs w:val="24"/>
              </w:rPr>
              <w:t>Types et fonctions</w:t>
            </w:r>
          </w:p>
        </w:tc>
      </w:tr>
      <w:tr w:rsidR="00CC0D0C" w:rsidRPr="00CC0D0C" w:rsidTr="00CC0D0C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Pr="00CC0D0C" w:rsidRDefault="009F15C7" w:rsidP="00CC0D0C">
            <w:pPr>
              <w:pStyle w:val="Sansinterligne"/>
              <w:jc w:val="center"/>
              <w:rPr>
                <w:rFonts w:ascii="Arial" w:hAnsi="Arial" w:cs="Arial"/>
              </w:rPr>
            </w:pPr>
            <w:hyperlink r:id="rId13" w:tooltip="500 kHz (maritime et aéronautique)" w:history="1">
              <w:r w:rsidR="00CC0D0C" w:rsidRPr="00CC0D0C">
                <w:rPr>
                  <w:rStyle w:val="nowrap"/>
                  <w:rFonts w:ascii="Arial" w:hAnsi="Arial" w:cs="Arial"/>
                  <w:bCs/>
                  <w:color w:val="0B0080"/>
                </w:rPr>
                <w:t>500</w:t>
              </w:r>
            </w:hyperlink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Pr="00CC0D0C" w:rsidRDefault="00CC0D0C" w:rsidP="00CC0D0C">
            <w:pPr>
              <w:pStyle w:val="Sansinterligne"/>
              <w:rPr>
                <w:rStyle w:val="apple-converted-space"/>
                <w:rFonts w:ascii="Arial" w:hAnsi="Arial" w:cs="Arial"/>
              </w:rPr>
            </w:pPr>
            <w:r w:rsidRPr="00CC0D0C">
              <w:rPr>
                <w:rFonts w:ascii="Arial" w:hAnsi="Arial" w:cs="Arial"/>
              </w:rPr>
              <w:t>Fréquence inte</w:t>
            </w:r>
            <w:r>
              <w:rPr>
                <w:rFonts w:ascii="Arial" w:hAnsi="Arial" w:cs="Arial"/>
              </w:rPr>
              <w:t xml:space="preserve">rnationale de </w:t>
            </w:r>
            <w:r w:rsidRPr="00CC0D0C">
              <w:rPr>
                <w:rFonts w:ascii="Arial" w:hAnsi="Arial" w:cs="Arial"/>
              </w:rPr>
              <w:t>détresse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en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radiotélégraphie.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SOS.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CC0D0C" w:rsidRPr="00CC0D0C" w:rsidRDefault="00CC0D0C" w:rsidP="00CC0D0C">
            <w:pPr>
              <w:pStyle w:val="Sansinterligne"/>
              <w:rPr>
                <w:rFonts w:ascii="Arial" w:hAnsi="Arial" w:cs="Arial"/>
              </w:rPr>
            </w:pPr>
            <w:r w:rsidRPr="00CC0D0C">
              <w:rPr>
                <w:rFonts w:ascii="Arial" w:hAnsi="Arial" w:cs="Arial"/>
                <w:i/>
                <w:iCs/>
              </w:rPr>
              <w:t>Non</w:t>
            </w:r>
            <w:r w:rsidRPr="00CC0D0C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CC0D0C">
              <w:rPr>
                <w:rFonts w:ascii="Arial" w:hAnsi="Arial" w:cs="Arial"/>
                <w:i/>
                <w:iCs/>
              </w:rPr>
              <w:t>SMDSM</w:t>
            </w:r>
            <w:r w:rsidRPr="00CC0D0C">
              <w:rPr>
                <w:rStyle w:val="apple-converted-space"/>
                <w:rFonts w:ascii="Arial" w:hAnsi="Arial" w:cs="Arial"/>
                <w:i/>
                <w:iCs/>
                <w:color w:val="000000"/>
              </w:rPr>
              <w:t> </w:t>
            </w:r>
            <w:r w:rsidRPr="00CC0D0C">
              <w:rPr>
                <w:rFonts w:ascii="Arial" w:hAnsi="Arial" w:cs="Arial"/>
                <w:i/>
                <w:iCs/>
              </w:rPr>
              <w:t>depuis février 199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CC0D0C">
              <w:rPr>
                <w:rFonts w:ascii="Arial" w:hAnsi="Arial" w:cs="Arial"/>
              </w:rPr>
              <w:t>.</w:t>
            </w:r>
            <w:r w:rsidRPr="00CC0D0C">
              <w:rPr>
                <w:rFonts w:ascii="Arial" w:hAnsi="Arial" w:cs="Arial"/>
              </w:rPr>
              <w:br/>
              <w:t>La fréquence radiotélégraphique de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4" w:tooltip="500 kHz (maritime et aéronautique)" w:history="1">
              <w:r w:rsidRPr="00CC0D0C">
                <w:rPr>
                  <w:rStyle w:val="nowrap"/>
                  <w:rFonts w:ascii="Arial" w:hAnsi="Arial" w:cs="Arial"/>
                  <w:color w:val="000000" w:themeColor="text1"/>
                </w:rPr>
                <w:t>500 kHz</w:t>
              </w:r>
            </w:hyperlink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 xml:space="preserve">est </w:t>
            </w:r>
            <w:proofErr w:type="gramStart"/>
            <w:r w:rsidRPr="00CC0D0C">
              <w:rPr>
                <w:rFonts w:ascii="Arial" w:hAnsi="Arial" w:cs="Arial"/>
              </w:rPr>
              <w:t>utilisé</w:t>
            </w:r>
            <w:proofErr w:type="gramEnd"/>
            <w:r w:rsidRPr="00CC0D0C">
              <w:rPr>
                <w:rFonts w:ascii="Arial" w:hAnsi="Arial" w:cs="Arial"/>
              </w:rPr>
              <w:t xml:space="preserve"> par des stations de plusieurs pay</w:t>
            </w:r>
            <w:r>
              <w:rPr>
                <w:rFonts w:ascii="Arial" w:hAnsi="Arial" w:cs="Arial"/>
              </w:rPr>
              <w:t>s.</w:t>
            </w:r>
          </w:p>
        </w:tc>
      </w:tr>
      <w:tr w:rsidR="00CC0D0C" w:rsidRPr="00CC0D0C" w:rsidTr="00CC0D0C">
        <w:tc>
          <w:tcPr>
            <w:tcW w:w="20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Pr="00CC0D0C" w:rsidRDefault="00CC0D0C" w:rsidP="00CC0D0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Style w:val="nowrap"/>
                <w:rFonts w:ascii="Arial" w:hAnsi="Arial" w:cs="Arial"/>
                <w:color w:val="000000"/>
              </w:rPr>
              <w:t>8364</w:t>
            </w:r>
          </w:p>
        </w:tc>
        <w:tc>
          <w:tcPr>
            <w:tcW w:w="718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0D0C" w:rsidRDefault="00CC0D0C" w:rsidP="00CC0D0C">
            <w:pPr>
              <w:pStyle w:val="Sansinterligne"/>
              <w:rPr>
                <w:rStyle w:val="apple-converted-space"/>
                <w:rFonts w:ascii="Arial" w:hAnsi="Arial" w:cs="Arial"/>
                <w:color w:val="000000"/>
              </w:rPr>
            </w:pPr>
            <w:r w:rsidRPr="00CC0D0C">
              <w:rPr>
                <w:rFonts w:ascii="Arial" w:hAnsi="Arial" w:cs="Arial"/>
              </w:rPr>
              <w:t>Fréquence internationale de détresse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en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radiotélégraphie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>SOS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CC0D0C" w:rsidRPr="00CC0D0C" w:rsidRDefault="00CC0D0C" w:rsidP="00CC0D0C">
            <w:pPr>
              <w:pStyle w:val="Sansinterligne"/>
              <w:rPr>
                <w:rFonts w:ascii="Arial" w:hAnsi="Arial" w:cs="Arial"/>
              </w:rPr>
            </w:pPr>
            <w:r w:rsidRPr="00CC0D0C">
              <w:rPr>
                <w:rFonts w:ascii="Arial" w:hAnsi="Arial" w:cs="Arial"/>
              </w:rPr>
              <w:t>(internationale jusqu'en février 1999</w:t>
            </w:r>
            <w:r>
              <w:rPr>
                <w:rFonts w:ascii="Arial" w:hAnsi="Arial" w:cs="Arial"/>
              </w:rPr>
              <w:t>)</w:t>
            </w:r>
            <w:r w:rsidRPr="00CC0D0C">
              <w:rPr>
                <w:rFonts w:ascii="Arial" w:hAnsi="Arial" w:cs="Arial"/>
              </w:rPr>
              <w:t>.</w:t>
            </w:r>
            <w:r w:rsidRPr="00CC0D0C">
              <w:rPr>
                <w:rFonts w:ascii="Arial" w:hAnsi="Arial" w:cs="Arial"/>
              </w:rPr>
              <w:br/>
              <w:t>La fréquence radiotélégraphique de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Style w:val="nowrap"/>
                <w:rFonts w:ascii="Arial" w:hAnsi="Arial" w:cs="Arial"/>
                <w:color w:val="000000"/>
              </w:rPr>
              <w:t>8 364 kHz</w:t>
            </w:r>
            <w:r w:rsidRPr="00CC0D0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C0D0C">
              <w:rPr>
                <w:rFonts w:ascii="Arial" w:hAnsi="Arial" w:cs="Arial"/>
              </w:rPr>
              <w:t xml:space="preserve">est </w:t>
            </w:r>
            <w:proofErr w:type="gramStart"/>
            <w:r w:rsidRPr="00CC0D0C">
              <w:rPr>
                <w:rFonts w:ascii="Arial" w:hAnsi="Arial" w:cs="Arial"/>
              </w:rPr>
              <w:t>utilisé</w:t>
            </w:r>
            <w:proofErr w:type="gramEnd"/>
            <w:r w:rsidRPr="00CC0D0C">
              <w:rPr>
                <w:rFonts w:ascii="Arial" w:hAnsi="Arial" w:cs="Arial"/>
              </w:rPr>
              <w:t xml:space="preserve"> par des stations de plusieurs pay</w:t>
            </w:r>
            <w:r>
              <w:rPr>
                <w:rFonts w:ascii="Arial" w:hAnsi="Arial" w:cs="Arial"/>
              </w:rPr>
              <w:t>s.</w:t>
            </w:r>
          </w:p>
        </w:tc>
      </w:tr>
    </w:tbl>
    <w:p w:rsidR="00CC0D0C" w:rsidRDefault="00CC0D0C" w:rsidP="008F5ADB">
      <w:pPr>
        <w:shd w:val="clear" w:color="auto" w:fill="FFFFFF"/>
        <w:spacing w:after="0" w:line="390" w:lineRule="atLeast"/>
        <w:jc w:val="center"/>
        <w:outlineLvl w:val="0"/>
        <w:rPr>
          <w:rStyle w:val="lev"/>
          <w:rFonts w:ascii="Arial" w:hAnsi="Arial" w:cs="Arial"/>
          <w:b w:val="0"/>
          <w:color w:val="555555"/>
          <w:sz w:val="24"/>
          <w:szCs w:val="24"/>
          <w:shd w:val="clear" w:color="auto" w:fill="FFFFFF"/>
        </w:rPr>
      </w:pPr>
    </w:p>
    <w:p w:rsidR="00746D71" w:rsidRPr="003A4656" w:rsidRDefault="00746D71" w:rsidP="00746D71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555555"/>
          <w:spacing w:val="-15"/>
          <w:kern w:val="36"/>
          <w:lang w:eastAsia="fr-FR"/>
        </w:rPr>
      </w:pPr>
    </w:p>
    <w:sectPr w:rsidR="00746D71" w:rsidRPr="003A4656" w:rsidSect="00F565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7" w:rsidRDefault="009F15C7" w:rsidP="0012232A">
      <w:pPr>
        <w:spacing w:after="0" w:line="240" w:lineRule="auto"/>
      </w:pPr>
      <w:r>
        <w:separator/>
      </w:r>
    </w:p>
  </w:endnote>
  <w:endnote w:type="continuationSeparator" w:id="0">
    <w:p w:rsidR="009F15C7" w:rsidRDefault="009F15C7" w:rsidP="0012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D4" w:rsidRPr="002277D1" w:rsidRDefault="002277D1" w:rsidP="002277D1">
    <w:pPr>
      <w:pStyle w:val="Pieddepage"/>
      <w:jc w:val="center"/>
      <w:rPr>
        <w:color w:val="A6A6A6" w:themeColor="background1" w:themeShade="A6"/>
      </w:rPr>
    </w:pPr>
    <w:r w:rsidRPr="002277D1">
      <w:rPr>
        <w:color w:val="A6A6A6" w:themeColor="background1" w:themeShade="A6"/>
      </w:rPr>
      <w:t>Copyright 2015/2018 - DXRN : DX RADIO VIA NET / Amateur Radio - Radioamateur -SW</w:t>
    </w:r>
    <w:bookmarkStart w:id="0" w:name="_GoBack"/>
    <w:r w:rsidRPr="002277D1">
      <w:rPr>
        <w:color w:val="A6A6A6" w:themeColor="background1" w:themeShade="A6"/>
      </w:rPr>
      <w:t>L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D4" w:rsidRPr="002277D1" w:rsidRDefault="002277D1" w:rsidP="002277D1">
    <w:pPr>
      <w:pStyle w:val="Pieddepage"/>
      <w:jc w:val="center"/>
    </w:pPr>
    <w:r w:rsidRPr="002277D1">
      <w:rPr>
        <w:color w:val="A6A6A6" w:themeColor="background1" w:themeShade="A6"/>
      </w:rPr>
      <w:t>Copyright 2015/2018 - DXRN : DX RADIO VIA NET / Amateur Radio - Radioamateur -SWL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D4" w:rsidRPr="002277D1" w:rsidRDefault="002277D1" w:rsidP="002277D1">
    <w:pPr>
      <w:pStyle w:val="Pieddepage"/>
    </w:pPr>
    <w:r w:rsidRPr="002277D1">
      <w:rPr>
        <w:color w:val="A6A6A6" w:themeColor="background1" w:themeShade="A6"/>
      </w:rPr>
      <w:t>Copyright 2015/2018 - DXRN : DX RADIO VIA NET / Amateur Radio - Radioamateur -SWL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7" w:rsidRDefault="009F15C7" w:rsidP="0012232A">
      <w:pPr>
        <w:spacing w:after="0" w:line="240" w:lineRule="auto"/>
      </w:pPr>
      <w:r>
        <w:separator/>
      </w:r>
    </w:p>
  </w:footnote>
  <w:footnote w:type="continuationSeparator" w:id="0">
    <w:p w:rsidR="009F15C7" w:rsidRDefault="009F15C7" w:rsidP="0012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D1" w:rsidRPr="002277D1" w:rsidRDefault="002277D1" w:rsidP="002277D1">
    <w:pPr>
      <w:pStyle w:val="En-tte"/>
      <w:jc w:val="center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D4" w:rsidRPr="002277D1" w:rsidRDefault="00826BD4" w:rsidP="002277D1">
    <w:pPr>
      <w:pStyle w:val="En-tte"/>
      <w:jc w:val="cent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D4" w:rsidRPr="002277D1" w:rsidRDefault="00826BD4" w:rsidP="00BF6E58">
    <w:pPr>
      <w:pStyle w:val="En-tte"/>
      <w:jc w:val="center"/>
      <w:rPr>
        <w:color w:val="A6A6A6" w:themeColor="background1" w:themeShade="A6"/>
      </w:rPr>
    </w:pPr>
    <w:r w:rsidRPr="002277D1">
      <w:rPr>
        <w:noProof/>
        <w:color w:val="A6A6A6" w:themeColor="background1" w:themeShade="A6"/>
        <w:lang w:eastAsia="fr-FR"/>
      </w:rPr>
      <w:drawing>
        <wp:inline distT="0" distB="0" distL="0" distR="0">
          <wp:extent cx="4581525" cy="1266825"/>
          <wp:effectExtent l="19050" t="0" r="9525" b="0"/>
          <wp:docPr id="3" name="Image 0" descr="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4053" cy="127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2AD2"/>
    <w:multiLevelType w:val="multilevel"/>
    <w:tmpl w:val="FA0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2A"/>
    <w:rsid w:val="000155C4"/>
    <w:rsid w:val="00016595"/>
    <w:rsid w:val="0003788E"/>
    <w:rsid w:val="00086C16"/>
    <w:rsid w:val="000E72E8"/>
    <w:rsid w:val="0012232A"/>
    <w:rsid w:val="00123E0C"/>
    <w:rsid w:val="0017356B"/>
    <w:rsid w:val="00173955"/>
    <w:rsid w:val="001B0B20"/>
    <w:rsid w:val="002118A0"/>
    <w:rsid w:val="002277D1"/>
    <w:rsid w:val="002A5C65"/>
    <w:rsid w:val="002E69E3"/>
    <w:rsid w:val="0030036F"/>
    <w:rsid w:val="00345678"/>
    <w:rsid w:val="00397BAF"/>
    <w:rsid w:val="003A4656"/>
    <w:rsid w:val="004A7341"/>
    <w:rsid w:val="004A7A5E"/>
    <w:rsid w:val="005420E5"/>
    <w:rsid w:val="0060680D"/>
    <w:rsid w:val="00712F9E"/>
    <w:rsid w:val="00742023"/>
    <w:rsid w:val="00743640"/>
    <w:rsid w:val="00746D71"/>
    <w:rsid w:val="007D1140"/>
    <w:rsid w:val="008175DD"/>
    <w:rsid w:val="00826BD4"/>
    <w:rsid w:val="00844901"/>
    <w:rsid w:val="008D0ECC"/>
    <w:rsid w:val="008F5ADB"/>
    <w:rsid w:val="00926222"/>
    <w:rsid w:val="009D0E99"/>
    <w:rsid w:val="009F15C7"/>
    <w:rsid w:val="009F7A1A"/>
    <w:rsid w:val="00A42E36"/>
    <w:rsid w:val="00A4642C"/>
    <w:rsid w:val="00A554F8"/>
    <w:rsid w:val="00A96857"/>
    <w:rsid w:val="00AF2F32"/>
    <w:rsid w:val="00B03248"/>
    <w:rsid w:val="00B261AC"/>
    <w:rsid w:val="00B41FD3"/>
    <w:rsid w:val="00BE30F9"/>
    <w:rsid w:val="00BF07DE"/>
    <w:rsid w:val="00BF6E58"/>
    <w:rsid w:val="00C3733D"/>
    <w:rsid w:val="00C546DE"/>
    <w:rsid w:val="00C77D37"/>
    <w:rsid w:val="00CC0D0C"/>
    <w:rsid w:val="00CD2F29"/>
    <w:rsid w:val="00D436A3"/>
    <w:rsid w:val="00E2650B"/>
    <w:rsid w:val="00F20E53"/>
    <w:rsid w:val="00F350DD"/>
    <w:rsid w:val="00F565C7"/>
    <w:rsid w:val="00F742B4"/>
    <w:rsid w:val="00FC1ED5"/>
    <w:rsid w:val="00FE5D16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C21DA-98D1-4357-9BFA-6FAB1E8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40"/>
  </w:style>
  <w:style w:type="paragraph" w:styleId="Titre1">
    <w:name w:val="heading 1"/>
    <w:basedOn w:val="Normal"/>
    <w:link w:val="Titre1Car"/>
    <w:uiPriority w:val="9"/>
    <w:qFormat/>
    <w:rsid w:val="00123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6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32A"/>
  </w:style>
  <w:style w:type="paragraph" w:styleId="Pieddepage">
    <w:name w:val="footer"/>
    <w:basedOn w:val="Normal"/>
    <w:link w:val="PieddepageCar"/>
    <w:uiPriority w:val="99"/>
    <w:semiHidden/>
    <w:unhideWhenUsed/>
    <w:rsid w:val="0012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32A"/>
  </w:style>
  <w:style w:type="paragraph" w:styleId="Textedebulles">
    <w:name w:val="Balloon Text"/>
    <w:basedOn w:val="Normal"/>
    <w:link w:val="TextedebullesCar"/>
    <w:uiPriority w:val="99"/>
    <w:semiHidden/>
    <w:unhideWhenUsed/>
    <w:rsid w:val="001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2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23E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23E0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23E0C"/>
    <w:rPr>
      <w:b/>
      <w:bCs/>
    </w:rPr>
  </w:style>
  <w:style w:type="paragraph" w:styleId="NormalWeb">
    <w:name w:val="Normal (Web)"/>
    <w:basedOn w:val="Normal"/>
    <w:uiPriority w:val="99"/>
    <w:unhideWhenUsed/>
    <w:rsid w:val="008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44901"/>
  </w:style>
  <w:style w:type="character" w:customStyle="1" w:styleId="nowrap">
    <w:name w:val="nowrap"/>
    <w:basedOn w:val="Policepardfaut"/>
    <w:rsid w:val="00844901"/>
  </w:style>
  <w:style w:type="paragraph" w:styleId="Sansinterligne">
    <w:name w:val="No Spacing"/>
    <w:uiPriority w:val="1"/>
    <w:qFormat/>
    <w:rsid w:val="00B261AC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5420E5"/>
  </w:style>
  <w:style w:type="character" w:styleId="Lienhypertextesuivivisit">
    <w:name w:val="FollowedHyperlink"/>
    <w:basedOn w:val="Policepardfaut"/>
    <w:uiPriority w:val="99"/>
    <w:semiHidden/>
    <w:unhideWhenUsed/>
    <w:rsid w:val="005420E5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86C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86C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w-headline">
    <w:name w:val="mw-headline"/>
    <w:basedOn w:val="Policepardfaut"/>
    <w:rsid w:val="00086C16"/>
  </w:style>
  <w:style w:type="character" w:customStyle="1" w:styleId="mw-editsection">
    <w:name w:val="mw-editsection"/>
    <w:basedOn w:val="Policepardfaut"/>
    <w:rsid w:val="00086C16"/>
  </w:style>
  <w:style w:type="character" w:customStyle="1" w:styleId="mw-editsection-bracket">
    <w:name w:val="mw-editsection-bracket"/>
    <w:basedOn w:val="Policepardfaut"/>
    <w:rsid w:val="00086C16"/>
  </w:style>
  <w:style w:type="character" w:customStyle="1" w:styleId="mw-editsection-divider">
    <w:name w:val="mw-editsection-divider"/>
    <w:basedOn w:val="Policepardfaut"/>
    <w:rsid w:val="0008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0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19750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7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rn.info/canaux-et-frequences-vhf-maritimes/" TargetMode="External"/><Relationship Id="rId13" Type="http://schemas.openxmlformats.org/officeDocument/2006/relationships/hyperlink" Target="https://fr.wikipedia.org/wiki/500_kHz_(maritime_et_a%C3%A9ronautique)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2_182_kH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2_182_kH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r.wikipedia.org/wiki/2_182_kH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ied_(unit%C3%A9)" TargetMode="External"/><Relationship Id="rId14" Type="http://schemas.openxmlformats.org/officeDocument/2006/relationships/hyperlink" Target="https://fr.wikipedia.org/wiki/500_kHz_(maritime_et_a%C3%A9ronautique)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FB69-BA6D-4371-9872-73FC1B5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PC CENTRAL 01</cp:lastModifiedBy>
  <cp:revision>2</cp:revision>
  <cp:lastPrinted>2016-01-31T17:47:00Z</cp:lastPrinted>
  <dcterms:created xsi:type="dcterms:W3CDTF">2018-02-15T19:20:00Z</dcterms:created>
  <dcterms:modified xsi:type="dcterms:W3CDTF">2018-02-15T19:20:00Z</dcterms:modified>
</cp:coreProperties>
</file>